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BDB43" w14:textId="477EEF12" w:rsidR="00D00199" w:rsidRDefault="00D00199" w:rsidP="00D0019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Calibri-Bold" w:hAnsi="Calibri-Bold" w:cs="Calibri-Bold"/>
          <w:b/>
          <w:bCs/>
          <w:noProof/>
          <w:color w:val="000000"/>
          <w:sz w:val="32"/>
          <w:szCs w:val="32"/>
        </w:rPr>
        <w:drawing>
          <wp:inline distT="0" distB="0" distL="0" distR="0" wp14:anchorId="5532841C" wp14:editId="14ACE2A1">
            <wp:extent cx="885825" cy="885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0199">
        <w:rPr>
          <w:rFonts w:ascii="Calibri-Bold" w:hAnsi="Calibri-Bold" w:cs="Calibri-Bold"/>
          <w:b/>
          <w:bCs/>
          <w:color w:val="000000"/>
          <w:sz w:val="32"/>
          <w:szCs w:val="32"/>
        </w:rPr>
        <w:t>Nagele College Planning Executive Summary</w:t>
      </w:r>
    </w:p>
    <w:p w14:paraId="6BA6547E" w14:textId="77777777" w:rsidR="00D00199" w:rsidRPr="00D00199" w:rsidRDefault="00D00199" w:rsidP="00D0019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14:paraId="17176C4A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Almost 90% of parents state a college education is what they want most for their child. But</w:t>
      </w:r>
    </w:p>
    <w:p w14:paraId="78A20947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most have no idea where to start. Parents are advised to have their child go to their school</w:t>
      </w:r>
    </w:p>
    <w:p w14:paraId="7B4AE40C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counselor but the average student to counselor ratio is 460:1. This leaves a real disconnect;</w:t>
      </w:r>
    </w:p>
    <w:p w14:paraId="031B98EC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along with a shortage of advice, information and real-life facts. Students need these tools to</w:t>
      </w:r>
    </w:p>
    <w:p w14:paraId="54C65340" w14:textId="670458B6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pursue higher education. So where do they go?</w:t>
      </w:r>
    </w:p>
    <w:p w14:paraId="2CCC3089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7749CF6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My parents told me if I wanted to go to college, I would have to do it on my own. It wasn’t</w:t>
      </w:r>
    </w:p>
    <w:p w14:paraId="2FB66AA0" w14:textId="1D96DDE5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because they were harsh or uncaring. They simply couldn’t afford it financially.</w:t>
      </w:r>
    </w:p>
    <w:p w14:paraId="3FCB61C0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4254D20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Now, almost 40 years later, children all over this country are still hearing the same reply. As</w:t>
      </w:r>
    </w:p>
    <w:p w14:paraId="260C85AA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college costs continue to soar, so does the stress on parents trying to get their child into a</w:t>
      </w:r>
    </w:p>
    <w:p w14:paraId="497097B5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university. They simply don’t know how to find the money. It is why I formed Nagele College</w:t>
      </w:r>
    </w:p>
    <w:p w14:paraId="7F78E97F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Planning. NCP provides guidance, counseling, tools, advice and, most importantly, honesty. We</w:t>
      </w:r>
    </w:p>
    <w:p w14:paraId="5CA298CF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are equipped to help those beginning or going through the College Planning or Selection</w:t>
      </w:r>
    </w:p>
    <w:p w14:paraId="64CD17C9" w14:textId="306EB942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Process.</w:t>
      </w:r>
    </w:p>
    <w:p w14:paraId="22C5E960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B166B03" w14:textId="6D3FEECC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Our program uses state-of-the-art service but with a personal touch. We deliver one-on-one</w:t>
      </w:r>
    </w:p>
    <w:p w14:paraId="161428A3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interaction providing detailed instructions every step of the way. Each student receives a</w:t>
      </w:r>
    </w:p>
    <w:p w14:paraId="1E67A0D3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personalized strategy with organized timelines so parents and students can plan accordingly, no</w:t>
      </w:r>
    </w:p>
    <w:p w14:paraId="08918D8E" w14:textId="48B902D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matter what grade they’re currently in. NCP’s professional guidance gives you peace of mind.</w:t>
      </w:r>
    </w:p>
    <w:p w14:paraId="7CAEE052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2F03E53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You won’t ever wonder, “What if…?” because we prepare everything related to finding,</w:t>
      </w:r>
    </w:p>
    <w:p w14:paraId="6593E9C4" w14:textId="5BE0B168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selecting and being able to pay for the school of your choice.</w:t>
      </w:r>
    </w:p>
    <w:p w14:paraId="5602DA4A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67BE874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Pure and simple-A four year degree is expensive! Yet it is essential.</w:t>
      </w:r>
    </w:p>
    <w:p w14:paraId="0A91ABB2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Just as finding the right job is important to your livelihood and success, so is choosing the right</w:t>
      </w:r>
    </w:p>
    <w:p w14:paraId="11748164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college. The average public and private school price tags rise every single year. It is a Business</w:t>
      </w:r>
    </w:p>
    <w:p w14:paraId="3D9495DF" w14:textId="467D3E38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for the colleges. They are in it to make money.</w:t>
      </w:r>
    </w:p>
    <w:p w14:paraId="4DC8D56A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8465CDD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So how do you guarantee your child gets chosen and gets financial help to go along with it?</w:t>
      </w:r>
    </w:p>
    <w:p w14:paraId="0E653D64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You succeed by having a plan; a course of action which will market your child in the best</w:t>
      </w:r>
    </w:p>
    <w:p w14:paraId="5CF0D428" w14:textId="2CB03301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possible light. Remember, it’s a business.</w:t>
      </w:r>
    </w:p>
    <w:p w14:paraId="7EA16BA0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568B2C7" w14:textId="77777777" w:rsidR="00470482" w:rsidRDefault="00470482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A469464" w14:textId="77777777" w:rsidR="00AA510D" w:rsidRDefault="00AA510D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6281EB9" w14:textId="77777777" w:rsidR="00AA510D" w:rsidRDefault="00AA510D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FA633AF" w14:textId="77777777" w:rsidR="00AA510D" w:rsidRDefault="00AA510D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1A33765" w14:textId="3561BF64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Over 23 million students plan to gain entrance into college by 20</w:t>
      </w:r>
      <w:r w:rsidR="003509BC">
        <w:rPr>
          <w:rFonts w:ascii="Calibri" w:hAnsi="Calibri" w:cs="Calibri"/>
          <w:color w:val="000000"/>
          <w:sz w:val="24"/>
          <w:szCs w:val="24"/>
        </w:rPr>
        <w:t>20. While this number is an all-</w:t>
      </w:r>
      <w:r>
        <w:rPr>
          <w:rFonts w:ascii="Calibri" w:hAnsi="Calibri" w:cs="Calibri"/>
          <w:color w:val="000000"/>
          <w:sz w:val="24"/>
          <w:szCs w:val="24"/>
        </w:rPr>
        <w:t>time high, only 71% applying will actually get accepted. So right out of the gate- almost 7</w:t>
      </w:r>
    </w:p>
    <w:p w14:paraId="5BEEDE59" w14:textId="77777777" w:rsidR="00491030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million students each year will not even get in the front door and of the chosen freshmen who do start, almost 36% consider transferring their very first</w:t>
      </w:r>
      <w:r w:rsidR="0049103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year. Why? Because they feel they didn’t make the right choice. This is further proof of poor</w:t>
      </w:r>
      <w:r w:rsidR="00AA510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planning. It’s a costly decision easily circumvented by using NCP. Nagele College Planning</w:t>
      </w:r>
      <w:r w:rsidR="0049103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delivers a unique approach of Career Planning first through an intensive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Interest Cluster</w:t>
      </w:r>
      <w:r w:rsidR="00491030"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Analysis</w:t>
      </w:r>
      <w:r>
        <w:rPr>
          <w:rFonts w:ascii="Calibri" w:hAnsi="Calibri" w:cs="Calibri"/>
          <w:color w:val="000000"/>
          <w:sz w:val="24"/>
          <w:szCs w:val="24"/>
        </w:rPr>
        <w:t>. This in-depth questionnaire allows us to determine the student’s strengths and</w:t>
      </w:r>
      <w:r w:rsidR="0049103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interests and what majors and possible career choices they align with best. Then NCP provides</w:t>
      </w:r>
      <w:r w:rsidR="0049103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 “Super Match” list. Essentially, it provides the student with a list of schools having the best</w:t>
      </w:r>
      <w:r w:rsidR="0049103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reputation in their “matched’ majors. Not only do we provide a list of schools, but each family is</w:t>
      </w:r>
      <w:r w:rsidR="0049103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also given financial guidance and Test Preparation curriculum for the SAT/PSAT and ACT. </w:t>
      </w:r>
    </w:p>
    <w:p w14:paraId="058FF4F7" w14:textId="77777777" w:rsidR="00491030" w:rsidRDefault="00491030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7BC603B" w14:textId="61CB5F35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Again,</w:t>
      </w:r>
      <w:r w:rsidR="0049103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each Preparation curriculum is specifically designed for each individual. The student will know</w:t>
      </w:r>
      <w:r w:rsidR="0049103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all the demands required of each chosen college and what is expected before the first</w:t>
      </w:r>
    </w:p>
    <w:p w14:paraId="60C473AD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application is ever filled out. Basically, NCP provides you with the best college</w:t>
      </w:r>
    </w:p>
    <w:p w14:paraId="6B968F2F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resume/application you could ever get. We help you fill in the blanks. And the best part is- we</w:t>
      </w:r>
    </w:p>
    <w:p w14:paraId="09FFE807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tell you exactly what your preferred college is looking for so you are totally prepared and come</w:t>
      </w:r>
    </w:p>
    <w:p w14:paraId="39750206" w14:textId="11202BF0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across as a candidate they don’t want to miss out on. It gives you the upper hand.</w:t>
      </w:r>
    </w:p>
    <w:p w14:paraId="1A4248B1" w14:textId="77777777" w:rsidR="001E4D2E" w:rsidRDefault="001E4D2E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8DB83D5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While college is expensive, it does pay for itself in the long run. A high school dropout only</w:t>
      </w:r>
    </w:p>
    <w:p w14:paraId="785D728B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earns about $19k a year compared to a High School graduate at $27k. But a College graduate</w:t>
      </w:r>
    </w:p>
    <w:p w14:paraId="34003B7A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with a Bachelor’s degree earns around $51k while advanced degree holders average around</w:t>
      </w:r>
    </w:p>
    <w:p w14:paraId="07F69044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$75k. This means a high school grad working 40 years compared to a College Graduate will earn</w:t>
      </w:r>
    </w:p>
    <w:p w14:paraId="1909251F" w14:textId="7BEB721C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about one million dollars less.</w:t>
      </w:r>
    </w:p>
    <w:p w14:paraId="128584C6" w14:textId="77777777" w:rsidR="001E4D2E" w:rsidRDefault="001E4D2E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EE1D461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Let NCP help your child earn every dollar they deserve while you provide their education at the</w:t>
      </w:r>
    </w:p>
    <w:p w14:paraId="089D56F9" w14:textId="27436949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lowest possible price.</w:t>
      </w:r>
    </w:p>
    <w:p w14:paraId="602AE8B0" w14:textId="77777777" w:rsidR="001E4D2E" w:rsidRDefault="001E4D2E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71E37BF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We can do this together. We’ve got a proven track record. NCP has placed over 500 students in</w:t>
      </w:r>
    </w:p>
    <w:p w14:paraId="7D4D5115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colleges of their choice. We are known in the industry for excellent service, and unparalleled</w:t>
      </w:r>
    </w:p>
    <w:p w14:paraId="1A2C8366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performance. We educate and inform from every angle so it positively influences the student to</w:t>
      </w:r>
    </w:p>
    <w:p w14:paraId="38B9A1C4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have the very best outcome. NCP is asked to speak at College Seminars, Athletic Sporting</w:t>
      </w:r>
    </w:p>
    <w:p w14:paraId="447FC182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Events, Educational forums, Coach’s conferences, Team- Building meetings, Financial</w:t>
      </w:r>
    </w:p>
    <w:p w14:paraId="742F61E1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symposiums and private functions. They want us in front of parents, students, coaches and</w:t>
      </w:r>
    </w:p>
    <w:p w14:paraId="58CAE3C8" w14:textId="692D999A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counselors because we have the answers.</w:t>
      </w:r>
    </w:p>
    <w:p w14:paraId="156A97D8" w14:textId="77777777" w:rsidR="001E4D2E" w:rsidRDefault="001E4D2E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A9150FC" w14:textId="354FE65A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Call us today to get started.</w:t>
      </w:r>
    </w:p>
    <w:p w14:paraId="5544DCF7" w14:textId="77777777" w:rsidR="001E4D2E" w:rsidRDefault="001E4D2E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3DCD1E1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Nagele College Planning</w:t>
      </w:r>
    </w:p>
    <w:p w14:paraId="396C61CE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Siggi Nagele, President/CEO</w:t>
      </w:r>
    </w:p>
    <w:p w14:paraId="0DF0F71A" w14:textId="77777777" w:rsidR="00D00199" w:rsidRDefault="00D00199" w:rsidP="00D00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727-424-4071</w:t>
      </w:r>
    </w:p>
    <w:p w14:paraId="6D0CC4BA" w14:textId="70445D0F" w:rsidR="00DE2DC2" w:rsidRDefault="00D00199" w:rsidP="00D00199">
      <w:r>
        <w:rPr>
          <w:rFonts w:ascii="Calibri" w:hAnsi="Calibri" w:cs="Calibri"/>
          <w:color w:val="0000FF"/>
          <w:sz w:val="24"/>
          <w:szCs w:val="24"/>
        </w:rPr>
        <w:t>nagelecollegeplanning@gmail.com</w:t>
      </w:r>
    </w:p>
    <w:sectPr w:rsidR="00DE2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99"/>
    <w:rsid w:val="001E4D2E"/>
    <w:rsid w:val="003509BC"/>
    <w:rsid w:val="00470482"/>
    <w:rsid w:val="00491030"/>
    <w:rsid w:val="00975275"/>
    <w:rsid w:val="00AA510D"/>
    <w:rsid w:val="00D00199"/>
    <w:rsid w:val="00D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74BEB"/>
  <w15:chartTrackingRefBased/>
  <w15:docId w15:val="{E1BD1FF9-492E-4FD8-ADA8-604FBD88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Siggi Nagele</dc:creator>
  <cp:keywords/>
  <dc:description/>
  <cp:lastModifiedBy>Siggi Nagele</cp:lastModifiedBy>
  <cp:revision>2</cp:revision>
  <dcterms:created xsi:type="dcterms:W3CDTF">2022-01-16T22:46:00Z</dcterms:created>
  <dcterms:modified xsi:type="dcterms:W3CDTF">2022-01-16T22:46:00Z</dcterms:modified>
</cp:coreProperties>
</file>